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FDAB" w14:textId="35627DDC" w:rsidR="009D1305" w:rsidRDefault="00AF15B9">
      <w:r w:rsidRPr="005F3E43">
        <w:rPr>
          <w:noProof/>
        </w:rPr>
        <w:drawing>
          <wp:inline distT="0" distB="0" distL="0" distR="0" wp14:anchorId="032CEC92" wp14:editId="1802A603">
            <wp:extent cx="2705286" cy="692727"/>
            <wp:effectExtent l="0" t="0" r="0" b="0"/>
            <wp:docPr id="1010605163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05163" name="Picture 1" descr="A close-up of a logo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4799" cy="7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3B8C" w14:textId="1E833EA9" w:rsidR="00AF15B9" w:rsidRPr="00AF15B9" w:rsidRDefault="00AF15B9">
      <w:pPr>
        <w:rPr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B41043" wp14:editId="195EA51F">
            <wp:simplePos x="0" y="0"/>
            <wp:positionH relativeFrom="page">
              <wp:posOffset>363682</wp:posOffset>
            </wp:positionH>
            <wp:positionV relativeFrom="paragraph">
              <wp:posOffset>684299</wp:posOffset>
            </wp:positionV>
            <wp:extent cx="9318163" cy="4151872"/>
            <wp:effectExtent l="19050" t="19050" r="16510" b="20320"/>
            <wp:wrapThrough wrapText="bothSides">
              <wp:wrapPolygon edited="0">
                <wp:start x="-44" y="-99"/>
                <wp:lineTo x="-44" y="21607"/>
                <wp:lineTo x="21594" y="21607"/>
                <wp:lineTo x="21594" y="-99"/>
                <wp:lineTo x="-44" y="-99"/>
              </wp:wrapPolygon>
            </wp:wrapThrough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163" cy="41518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5B9">
        <w:rPr>
          <w:color w:val="0070C0"/>
          <w:sz w:val="32"/>
          <w:szCs w:val="32"/>
        </w:rPr>
        <w:t>SUA – Process your Payment Email Example</w:t>
      </w:r>
    </w:p>
    <w:sectPr w:rsidR="00AF15B9" w:rsidRPr="00AF15B9" w:rsidSect="00AF15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B9"/>
    <w:rsid w:val="00186776"/>
    <w:rsid w:val="009D1305"/>
    <w:rsid w:val="00A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A109"/>
  <w15:chartTrackingRefBased/>
  <w15:docId w15:val="{79598F1A-7DD4-4303-912E-A9F37DF8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E48B523623A4F9A42DCB1D060D5F2" ma:contentTypeVersion="15" ma:contentTypeDescription="Create a new document." ma:contentTypeScope="" ma:versionID="da2eed7dd88738c887d9901458738483">
  <xsd:schema xmlns:xsd="http://www.w3.org/2001/XMLSchema" xmlns:xs="http://www.w3.org/2001/XMLSchema" xmlns:p="http://schemas.microsoft.com/office/2006/metadata/properties" xmlns:ns2="a7ff315c-df75-479c-aca9-8cb80bf713a6" xmlns:ns3="86cd11c8-9222-49d0-9cd5-bebc879c8705" targetNamespace="http://schemas.microsoft.com/office/2006/metadata/properties" ma:root="true" ma:fieldsID="2002c51f0f473339bd033e4e1288b608" ns2:_="" ns3:_="">
    <xsd:import namespace="a7ff315c-df75-479c-aca9-8cb80bf713a6"/>
    <xsd:import namespace="86cd11c8-9222-49d0-9cd5-bebc879c8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f315c-df75-479c-aca9-8cb80bf71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11c8-9222-49d0-9cd5-bebc879c8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378624-9cff-4ec4-93b4-609ddd94863d}" ma:internalName="TaxCatchAll" ma:showField="CatchAllData" ma:web="86cd11c8-9222-49d0-9cd5-bebc879c8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f315c-df75-479c-aca9-8cb80bf713a6">
      <Terms xmlns="http://schemas.microsoft.com/office/infopath/2007/PartnerControls"/>
    </lcf76f155ced4ddcb4097134ff3c332f>
    <TaxCatchAll xmlns="86cd11c8-9222-49d0-9cd5-bebc879c8705" xsi:nil="true"/>
  </documentManagement>
</p:properties>
</file>

<file path=customXml/itemProps1.xml><?xml version="1.0" encoding="utf-8"?>
<ds:datastoreItem xmlns:ds="http://schemas.openxmlformats.org/officeDocument/2006/customXml" ds:itemID="{A67FDF4E-1757-48DC-912E-C58DB3A2875D}"/>
</file>

<file path=customXml/itemProps2.xml><?xml version="1.0" encoding="utf-8"?>
<ds:datastoreItem xmlns:ds="http://schemas.openxmlformats.org/officeDocument/2006/customXml" ds:itemID="{845D56A8-3D55-4758-81B1-1813D629D131}"/>
</file>

<file path=customXml/itemProps3.xml><?xml version="1.0" encoding="utf-8"?>
<ds:datastoreItem xmlns:ds="http://schemas.openxmlformats.org/officeDocument/2006/customXml" ds:itemID="{DF5ACEC8-7517-46E5-B74B-B7C7629F6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Christine L.</dc:creator>
  <cp:keywords/>
  <dc:description/>
  <cp:lastModifiedBy>Llewellyn, Christine L.</cp:lastModifiedBy>
  <cp:revision>1</cp:revision>
  <dcterms:created xsi:type="dcterms:W3CDTF">2023-07-06T16:13:00Z</dcterms:created>
  <dcterms:modified xsi:type="dcterms:W3CDTF">2023-07-06T16:19:00Z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0x010100382E48B523623A4F9A42DCB1D060D5F2</vt:lpwstr>
  </property>
</Properties>
</file>